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5B16D2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5B16D2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5B16D2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5B16D2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47505F94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>„</w:t>
      </w:r>
      <w:r w:rsidR="00457DA7">
        <w:rPr>
          <w:rFonts w:ascii="Cambria" w:eastAsia="Times New Roman" w:hAnsi="Cambria" w:cs="Arial"/>
          <w:bCs/>
          <w:lang w:eastAsia="pl-PL"/>
        </w:rPr>
        <w:t>Dostawę kruszywa na budowę drogi leśnej Maruny</w:t>
      </w:r>
      <w:r w:rsidR="00C740C8">
        <w:rPr>
          <w:rFonts w:ascii="Cambria" w:eastAsia="Times New Roman" w:hAnsi="Cambria" w:cs="Arial"/>
          <w:bCs/>
          <w:lang w:eastAsia="pl-PL"/>
        </w:rPr>
        <w:t xml:space="preserve"> – II przetarg</w:t>
      </w:r>
      <w:bookmarkStart w:id="3" w:name="_GoBack"/>
      <w:bookmarkEnd w:id="3"/>
      <w:r w:rsidR="00457DA7">
        <w:rPr>
          <w:rFonts w:ascii="Cambria" w:eastAsia="Times New Roman" w:hAnsi="Cambria" w:cs="Arial"/>
          <w:bCs/>
          <w:lang w:eastAsia="pl-PL"/>
        </w:rPr>
        <w:t>”</w:t>
      </w:r>
      <w:r w:rsidR="00706C21" w:rsidRPr="00A10F65">
        <w:rPr>
          <w:rFonts w:ascii="Cambria" w:eastAsia="Times New Roman" w:hAnsi="Cambria" w:cs="Arial"/>
          <w:bCs/>
          <w:lang w:eastAsia="pl-PL"/>
        </w:rPr>
        <w:t>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1E3A7778" w14:textId="62D4AC64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 xml:space="preserve">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</w:t>
      </w:r>
      <w:r w:rsidR="004E139A">
        <w:rPr>
          <w:rFonts w:ascii="Cambria" w:hAnsi="Cambria" w:cs="Arial"/>
          <w:sz w:val="21"/>
          <w:szCs w:val="21"/>
        </w:rPr>
        <w:t xml:space="preserve">z </w:t>
      </w:r>
      <w:proofErr w:type="spellStart"/>
      <w:r w:rsidR="004E139A">
        <w:rPr>
          <w:rFonts w:ascii="Cambria" w:hAnsi="Cambria" w:cs="Arial"/>
          <w:sz w:val="21"/>
          <w:szCs w:val="21"/>
        </w:rPr>
        <w:t>późn</w:t>
      </w:r>
      <w:proofErr w:type="spellEnd"/>
      <w:r w:rsidR="004E139A">
        <w:rPr>
          <w:rFonts w:ascii="Cambria" w:hAnsi="Cambria" w:cs="Arial"/>
          <w:sz w:val="21"/>
          <w:szCs w:val="21"/>
        </w:rPr>
        <w:t xml:space="preserve">. zm. </w:t>
      </w:r>
      <w:r w:rsidR="00473719" w:rsidRPr="00A10F65">
        <w:rPr>
          <w:rFonts w:ascii="Cambria" w:hAnsi="Cambria" w:cs="Arial"/>
          <w:sz w:val="21"/>
          <w:szCs w:val="21"/>
        </w:rPr>
        <w:t>– „rozporządzenie 833/2014”</w:t>
      </w:r>
      <w:r w:rsidR="004E139A">
        <w:rPr>
          <w:rFonts w:ascii="Cambria" w:hAnsi="Cambria" w:cs="Arial"/>
          <w:sz w:val="21"/>
          <w:szCs w:val="21"/>
        </w:rPr>
        <w:t>)</w:t>
      </w:r>
      <w:r w:rsidR="00473719" w:rsidRPr="00A10F65">
        <w:rPr>
          <w:rFonts w:ascii="Cambria" w:hAnsi="Cambria" w:cs="Arial"/>
          <w:sz w:val="21"/>
          <w:szCs w:val="21"/>
        </w:rPr>
        <w:t>.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1AD491C7" w14:textId="77777777" w:rsidR="00BA76FD" w:rsidRPr="00A10F65" w:rsidRDefault="00BA76FD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37E4DEC2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5" w:name="_Hlk99016800"/>
      <w:r w:rsidRPr="00A10F65">
        <w:rPr>
          <w:rFonts w:ascii="Cambria" w:hAnsi="Cambria" w:cs="Arial"/>
          <w:sz w:val="16"/>
          <w:szCs w:val="16"/>
        </w:rPr>
        <w:lastRenderedPageBreak/>
        <w:t>[UWAGA</w:t>
      </w:r>
      <w:r w:rsidRPr="00A10F65">
        <w:rPr>
          <w:rFonts w:ascii="Cambria" w:hAnsi="Cambria" w:cs="Arial"/>
          <w:i/>
          <w:sz w:val="16"/>
          <w:szCs w:val="16"/>
        </w:rPr>
        <w:t xml:space="preserve">: wypełnić tylko w przypadku podmiotu udostępniającego zasoby, na którego zdolnościach </w:t>
      </w:r>
      <w:r w:rsidR="00F26AD4">
        <w:rPr>
          <w:rFonts w:ascii="Cambria" w:hAnsi="Cambria" w:cs="Arial"/>
          <w:i/>
          <w:sz w:val="16"/>
          <w:szCs w:val="16"/>
        </w:rPr>
        <w:t>lub sytuacji wykonawca polega w </w:t>
      </w:r>
      <w:r w:rsidRPr="00A10F65">
        <w:rPr>
          <w:rFonts w:ascii="Cambria" w:hAnsi="Cambria" w:cs="Arial"/>
          <w:i/>
          <w:sz w:val="16"/>
          <w:szCs w:val="16"/>
        </w:rPr>
        <w:t>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5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6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6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7" w:name="_Hlk99014455"/>
    </w:p>
    <w:bookmarkEnd w:id="7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2BA3E380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BA76FD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495B790B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BA76FD">
        <w:rPr>
          <w:rFonts w:ascii="Cambria" w:hAnsi="Cambria" w:cs="Arial"/>
          <w:sz w:val="21"/>
          <w:szCs w:val="21"/>
        </w:rPr>
        <w:t>.</w:t>
      </w: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8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9" w:name="_Hlk43743043"/>
      <w:bookmarkStart w:id="10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8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3BE29F0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</w:t>
      </w:r>
      <w:r w:rsidR="00110447">
        <w:rPr>
          <w:rFonts w:ascii="Cambria" w:hAnsi="Cambria" w:cs="Arial"/>
          <w:bCs/>
          <w:i/>
          <w:sz w:val="21"/>
          <w:szCs w:val="21"/>
        </w:rPr>
        <w:t xml:space="preserve">łożony pod rygorem nieważności </w:t>
      </w:r>
      <w:r w:rsidRPr="00A10F65">
        <w:rPr>
          <w:rFonts w:ascii="Cambria" w:hAnsi="Cambria" w:cs="Arial"/>
          <w:bCs/>
          <w:i/>
          <w:sz w:val="21"/>
          <w:szCs w:val="21"/>
        </w:rPr>
        <w:t xml:space="preserve">w </w:t>
      </w:r>
      <w:r w:rsidR="00110447">
        <w:rPr>
          <w:rFonts w:ascii="Cambria" w:hAnsi="Cambria" w:cs="Arial"/>
          <w:bCs/>
          <w:i/>
          <w:sz w:val="21"/>
          <w:szCs w:val="21"/>
        </w:rPr>
        <w:t>formie</w:t>
      </w:r>
      <w:r w:rsidRPr="00A10F65">
        <w:rPr>
          <w:rFonts w:ascii="Cambria" w:hAnsi="Cambria" w:cs="Arial"/>
          <w:bCs/>
          <w:i/>
          <w:sz w:val="21"/>
          <w:szCs w:val="21"/>
        </w:rPr>
        <w:t xml:space="preserve"> elektronicznej (tj.</w:t>
      </w:r>
      <w:r w:rsidR="0055294E">
        <w:rPr>
          <w:rFonts w:ascii="Cambria" w:hAnsi="Cambria" w:cs="Arial"/>
          <w:bCs/>
          <w:i/>
          <w:sz w:val="21"/>
          <w:szCs w:val="21"/>
        </w:rPr>
        <w:t xml:space="preserve"> opatrzonej </w:t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9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10"/>
    </w:p>
    <w:p w14:paraId="2462DB69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F8809EE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20F1F7E8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7DC05046" w14:textId="77777777" w:rsidR="00473719" w:rsidRPr="00A10F65" w:rsidRDefault="00473719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55D49B31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965F3C">
      <w:footerReference w:type="even" r:id="rId7"/>
      <w:footerReference w:type="default" r:id="rId8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259279" w14:textId="77777777" w:rsidR="009F4A6E" w:rsidRDefault="009F4A6E" w:rsidP="00473719">
      <w:pPr>
        <w:spacing w:after="0" w:line="240" w:lineRule="auto"/>
      </w:pPr>
      <w:r>
        <w:separator/>
      </w:r>
    </w:p>
  </w:endnote>
  <w:endnote w:type="continuationSeparator" w:id="0">
    <w:p w14:paraId="763AD455" w14:textId="77777777" w:rsidR="009F4A6E" w:rsidRDefault="009F4A6E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494BB3" w14:textId="746FEB9F" w:rsidR="00965F3C" w:rsidRPr="00457DA7" w:rsidRDefault="00457DA7" w:rsidP="00965F3C">
    <w:pPr>
      <w:pStyle w:val="Stopka"/>
      <w:pBdr>
        <w:top w:val="single" w:sz="4" w:space="1" w:color="D9D9D9"/>
      </w:pBdr>
      <w:jc w:val="center"/>
      <w:rPr>
        <w:i/>
      </w:rPr>
    </w:pPr>
    <w:r w:rsidRPr="00457DA7">
      <w:rPr>
        <w:i/>
      </w:rPr>
      <w:t>„Dostawa kruszywa na budowę drogi leśnej Maruny</w:t>
    </w:r>
    <w:r w:rsidR="00842FFB">
      <w:rPr>
        <w:i/>
      </w:rPr>
      <w:t xml:space="preserve"> – II przetarg</w:t>
    </w:r>
    <w:r w:rsidRPr="00457DA7">
      <w:rPr>
        <w:i/>
      </w:rPr>
      <w:t>”</w:t>
    </w:r>
  </w:p>
  <w:p w14:paraId="6EAFA0A6" w14:textId="5D57E390" w:rsidR="00965F3C" w:rsidRPr="00265080" w:rsidRDefault="00965F3C" w:rsidP="00965F3C">
    <w:pPr>
      <w:pStyle w:val="Stopka"/>
    </w:pPr>
    <w:r w:rsidRPr="00265080">
      <w:fldChar w:fldCharType="begin"/>
    </w:r>
    <w:r w:rsidRPr="00265080">
      <w:instrText>PAGE   \* MERGEFORMAT</w:instrText>
    </w:r>
    <w:r w:rsidRPr="00265080">
      <w:fldChar w:fldCharType="separate"/>
    </w:r>
    <w:r w:rsidR="00C740C8">
      <w:rPr>
        <w:noProof/>
        <w:lang w:eastAsia="pl-PL"/>
      </w:rPr>
      <w:t>2</w:t>
    </w:r>
    <w:r w:rsidRPr="00265080">
      <w:fldChar w:fldCharType="end"/>
    </w:r>
    <w:r w:rsidRPr="00265080">
      <w:t xml:space="preserve"> | </w:t>
    </w:r>
    <w:r w:rsidRPr="00265080">
      <w:rPr>
        <w:color w:val="7F7F7F"/>
        <w:spacing w:val="60"/>
      </w:rPr>
      <w:t>Strona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1255EF" w14:textId="59452C6F" w:rsidR="002B523B" w:rsidRPr="00457DA7" w:rsidRDefault="00457DA7" w:rsidP="00965F3C">
    <w:pPr>
      <w:pStyle w:val="Stopka"/>
      <w:pBdr>
        <w:top w:val="single" w:sz="4" w:space="1" w:color="D9D9D9"/>
      </w:pBdr>
      <w:jc w:val="center"/>
      <w:rPr>
        <w:i/>
      </w:rPr>
    </w:pPr>
    <w:r w:rsidRPr="00457DA7">
      <w:rPr>
        <w:i/>
      </w:rPr>
      <w:t>„Dostawa kruszywa na budowę drogi leśnej Maruny</w:t>
    </w:r>
    <w:r w:rsidR="00842FFB">
      <w:rPr>
        <w:i/>
      </w:rPr>
      <w:t xml:space="preserve"> – II przetarg</w:t>
    </w:r>
    <w:r w:rsidRPr="00457DA7">
      <w:rPr>
        <w:i/>
      </w:rPr>
      <w:t>”</w:t>
    </w:r>
  </w:p>
  <w:p w14:paraId="03778958" w14:textId="36DCBBDF" w:rsidR="002B523B" w:rsidRPr="00265080" w:rsidRDefault="00A2554E">
    <w:pPr>
      <w:pStyle w:val="Stopka"/>
      <w:pBdr>
        <w:top w:val="single" w:sz="4" w:space="1" w:color="D9D9D9"/>
      </w:pBdr>
      <w:jc w:val="right"/>
    </w:pPr>
    <w:r w:rsidRPr="00265080">
      <w:fldChar w:fldCharType="begin"/>
    </w:r>
    <w:r w:rsidRPr="00265080">
      <w:instrText>PAGE   \* MERGEFORMAT</w:instrText>
    </w:r>
    <w:r w:rsidRPr="00265080">
      <w:fldChar w:fldCharType="separate"/>
    </w:r>
    <w:r w:rsidR="00C740C8">
      <w:rPr>
        <w:noProof/>
        <w:lang w:eastAsia="pl-PL"/>
      </w:rPr>
      <w:t>3</w:t>
    </w:r>
    <w:r w:rsidRPr="00265080">
      <w:fldChar w:fldCharType="end"/>
    </w:r>
    <w:r w:rsidRPr="00265080">
      <w:t xml:space="preserve"> | </w:t>
    </w:r>
    <w:r w:rsidRPr="00265080">
      <w:rPr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C51A80" w14:textId="77777777" w:rsidR="009F4A6E" w:rsidRDefault="009F4A6E" w:rsidP="00473719">
      <w:pPr>
        <w:spacing w:after="0" w:line="240" w:lineRule="auto"/>
      </w:pPr>
      <w:r>
        <w:separator/>
      </w:r>
    </w:p>
  </w:footnote>
  <w:footnote w:type="continuationSeparator" w:id="0">
    <w:p w14:paraId="7DD504D0" w14:textId="77777777" w:rsidR="009F4A6E" w:rsidRDefault="009F4A6E" w:rsidP="00473719">
      <w:pPr>
        <w:spacing w:after="0" w:line="240" w:lineRule="auto"/>
      </w:pPr>
      <w:r>
        <w:continuationSeparator/>
      </w:r>
    </w:p>
  </w:footnote>
  <w:footnote w:id="1">
    <w:p w14:paraId="58529A1D" w14:textId="017D045F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</w:t>
      </w:r>
      <w:r w:rsidR="00972B97">
        <w:rPr>
          <w:rFonts w:ascii="Cambria" w:hAnsi="Cambria" w:cs="Arial"/>
          <w:sz w:val="16"/>
          <w:szCs w:val="16"/>
        </w:rPr>
        <w:t>lit a)</w:t>
      </w:r>
      <w:r w:rsidR="00760529">
        <w:rPr>
          <w:rFonts w:ascii="Cambria" w:hAnsi="Cambria" w:cs="Arial"/>
          <w:sz w:val="16"/>
          <w:szCs w:val="16"/>
        </w:rPr>
        <w:t>-</w:t>
      </w:r>
      <w:r w:rsidR="00972B97">
        <w:rPr>
          <w:rFonts w:ascii="Cambria" w:hAnsi="Cambria" w:cs="Arial"/>
          <w:sz w:val="16"/>
          <w:szCs w:val="16"/>
        </w:rPr>
        <w:t xml:space="preserve">d), art </w:t>
      </w:r>
      <w:r w:rsidRPr="00A10F65">
        <w:rPr>
          <w:rFonts w:ascii="Cambria" w:hAnsi="Cambria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</w:t>
      </w:r>
      <w:r w:rsidR="00760529">
        <w:rPr>
          <w:rFonts w:ascii="Cambria" w:hAnsi="Cambria" w:cs="Arial"/>
          <w:sz w:val="16"/>
          <w:szCs w:val="16"/>
        </w:rPr>
        <w:t xml:space="preserve"> oraz tytułu VII rozporządzenia (UE, </w:t>
      </w:r>
      <w:proofErr w:type="spellStart"/>
      <w:r w:rsidR="00760529">
        <w:rPr>
          <w:rFonts w:ascii="Cambria" w:hAnsi="Cambria" w:cs="Arial"/>
          <w:sz w:val="16"/>
          <w:szCs w:val="16"/>
        </w:rPr>
        <w:t>Eurat</w:t>
      </w:r>
      <w:r w:rsidR="00BA76FD">
        <w:rPr>
          <w:rFonts w:ascii="Cambria" w:hAnsi="Cambria" w:cs="Arial"/>
          <w:sz w:val="16"/>
          <w:szCs w:val="16"/>
        </w:rPr>
        <w:t>om</w:t>
      </w:r>
      <w:proofErr w:type="spellEnd"/>
      <w:r w:rsidR="00BA76FD">
        <w:rPr>
          <w:rFonts w:ascii="Cambria" w:hAnsi="Cambria" w:cs="Arial"/>
          <w:sz w:val="16"/>
          <w:szCs w:val="16"/>
        </w:rPr>
        <w:t>) 2018/1046</w:t>
      </w:r>
      <w:r w:rsidRPr="00A10F65">
        <w:rPr>
          <w:rFonts w:ascii="Cambria" w:hAnsi="Cambria" w:cs="Arial"/>
          <w:sz w:val="16"/>
          <w:szCs w:val="16"/>
        </w:rPr>
        <w:t xml:space="preserve"> na rzecz lub z udziałem:</w:t>
      </w:r>
    </w:p>
    <w:p w14:paraId="73EF3947" w14:textId="341D5F45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BA76FD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>osób fizycznych</w:t>
      </w:r>
      <w:r w:rsidR="00BA76FD">
        <w:rPr>
          <w:rFonts w:ascii="Cambria" w:hAnsi="Cambria" w:cs="Arial"/>
          <w:sz w:val="16"/>
          <w:szCs w:val="16"/>
        </w:rPr>
        <w:t xml:space="preserve"> zamieszkałych w Rosji </w:t>
      </w:r>
      <w:r w:rsidRPr="00A10F65">
        <w:rPr>
          <w:rFonts w:ascii="Cambria" w:hAnsi="Cambria" w:cs="Arial"/>
          <w:sz w:val="16"/>
          <w:szCs w:val="16"/>
        </w:rPr>
        <w:t xml:space="preserve"> lub</w:t>
      </w:r>
      <w:r w:rsidR="00BA76FD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4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719"/>
    <w:rsid w:val="000104C9"/>
    <w:rsid w:val="000A7314"/>
    <w:rsid w:val="00110447"/>
    <w:rsid w:val="001336FC"/>
    <w:rsid w:val="001556C2"/>
    <w:rsid w:val="0018372A"/>
    <w:rsid w:val="00203CB6"/>
    <w:rsid w:val="00265080"/>
    <w:rsid w:val="002B523B"/>
    <w:rsid w:val="003028D2"/>
    <w:rsid w:val="003D42AE"/>
    <w:rsid w:val="00457DA7"/>
    <w:rsid w:val="00473719"/>
    <w:rsid w:val="004E139A"/>
    <w:rsid w:val="004F3ACA"/>
    <w:rsid w:val="00532D30"/>
    <w:rsid w:val="0055294E"/>
    <w:rsid w:val="00567BAB"/>
    <w:rsid w:val="005B16D2"/>
    <w:rsid w:val="00706C21"/>
    <w:rsid w:val="00735501"/>
    <w:rsid w:val="00742A99"/>
    <w:rsid w:val="00760529"/>
    <w:rsid w:val="0079032C"/>
    <w:rsid w:val="007A2E83"/>
    <w:rsid w:val="00842FFB"/>
    <w:rsid w:val="008662F3"/>
    <w:rsid w:val="00901F59"/>
    <w:rsid w:val="00941804"/>
    <w:rsid w:val="00965F3C"/>
    <w:rsid w:val="00972B97"/>
    <w:rsid w:val="009C50C1"/>
    <w:rsid w:val="009F4A6E"/>
    <w:rsid w:val="00A10F65"/>
    <w:rsid w:val="00A2554E"/>
    <w:rsid w:val="00A63B51"/>
    <w:rsid w:val="00A83F61"/>
    <w:rsid w:val="00AA6089"/>
    <w:rsid w:val="00AE7CE0"/>
    <w:rsid w:val="00B15CFD"/>
    <w:rsid w:val="00B30432"/>
    <w:rsid w:val="00B36A01"/>
    <w:rsid w:val="00B96C5A"/>
    <w:rsid w:val="00BA76FD"/>
    <w:rsid w:val="00C34C19"/>
    <w:rsid w:val="00C66B30"/>
    <w:rsid w:val="00C740C8"/>
    <w:rsid w:val="00D31A65"/>
    <w:rsid w:val="00D6339C"/>
    <w:rsid w:val="00DC6415"/>
    <w:rsid w:val="00E54375"/>
    <w:rsid w:val="00F11B69"/>
    <w:rsid w:val="00F2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4E13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1164</Words>
  <Characters>6984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N.Wipsowo Michał Łosiak</cp:lastModifiedBy>
  <cp:revision>21</cp:revision>
  <dcterms:created xsi:type="dcterms:W3CDTF">2022-06-26T18:22:00Z</dcterms:created>
  <dcterms:modified xsi:type="dcterms:W3CDTF">2024-09-03T15:39:00Z</dcterms:modified>
</cp:coreProperties>
</file>